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463C" w14:textId="77777777" w:rsidR="00F222B4" w:rsidRDefault="00F222B4">
      <w:pPr>
        <w:shd w:val="clear" w:color="auto" w:fill="FFFFFF"/>
        <w:spacing w:after="0" w:line="240" w:lineRule="auto"/>
        <w:jc w:val="center"/>
        <w:rPr>
          <w:rFonts w:ascii="Arial Narrow" w:eastAsia="Arial Narrow" w:hAnsi="Arial Narrow" w:cs="Arial Narrow"/>
          <w:b/>
          <w:color w:val="222222"/>
          <w:sz w:val="28"/>
          <w:szCs w:val="28"/>
        </w:rPr>
      </w:pPr>
    </w:p>
    <w:p w14:paraId="6666458F" w14:textId="77777777" w:rsidR="00F222B4" w:rsidRDefault="00F222B4">
      <w:pPr>
        <w:shd w:val="clear" w:color="auto" w:fill="FFFFFF"/>
        <w:spacing w:after="0" w:line="240" w:lineRule="auto"/>
        <w:jc w:val="center"/>
        <w:rPr>
          <w:rFonts w:ascii="Arial Narrow" w:eastAsia="Arial Narrow" w:hAnsi="Arial Narrow" w:cs="Arial Narrow"/>
          <w:b/>
          <w:color w:val="222222"/>
          <w:sz w:val="28"/>
          <w:szCs w:val="28"/>
        </w:rPr>
      </w:pPr>
    </w:p>
    <w:p w14:paraId="7C877003" w14:textId="77777777" w:rsidR="00F222B4" w:rsidRDefault="00F222B4">
      <w:pPr>
        <w:shd w:val="clear" w:color="auto" w:fill="FFFFFF"/>
        <w:spacing w:after="0" w:line="240" w:lineRule="auto"/>
        <w:jc w:val="center"/>
        <w:rPr>
          <w:rFonts w:ascii="Arial Narrow" w:eastAsia="Arial Narrow" w:hAnsi="Arial Narrow" w:cs="Arial Narrow"/>
          <w:b/>
          <w:color w:val="222222"/>
          <w:sz w:val="28"/>
          <w:szCs w:val="28"/>
        </w:rPr>
      </w:pPr>
    </w:p>
    <w:p w14:paraId="72E126F6" w14:textId="77777777" w:rsidR="00F222B4" w:rsidRDefault="005E1EA6">
      <w:pPr>
        <w:shd w:val="clear" w:color="auto" w:fill="FFFFFF"/>
        <w:spacing w:after="0" w:line="240" w:lineRule="auto"/>
        <w:jc w:val="center"/>
        <w:rPr>
          <w:rFonts w:ascii="Arial Narrow" w:eastAsia="Arial Narrow" w:hAnsi="Arial Narrow" w:cs="Arial Narrow"/>
          <w:b/>
          <w:color w:val="222222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222222"/>
          <w:sz w:val="24"/>
          <w:szCs w:val="24"/>
        </w:rPr>
        <w:t>ACCIÓN SOCIAL RED DE MUJERES EN ALERTA POR TI 2021</w:t>
      </w:r>
    </w:p>
    <w:p w14:paraId="42A09F95" w14:textId="77777777" w:rsidR="00F222B4" w:rsidRDefault="00F222B4">
      <w:pPr>
        <w:shd w:val="clear" w:color="auto" w:fill="FFFFFF"/>
        <w:spacing w:after="0" w:line="240" w:lineRule="auto"/>
        <w:jc w:val="center"/>
        <w:rPr>
          <w:rFonts w:ascii="Arial Narrow" w:eastAsia="Arial Narrow" w:hAnsi="Arial Narrow" w:cs="Arial Narrow"/>
          <w:b/>
          <w:color w:val="222222"/>
          <w:sz w:val="24"/>
          <w:szCs w:val="24"/>
        </w:rPr>
      </w:pPr>
    </w:p>
    <w:p w14:paraId="2716E67B" w14:textId="77777777" w:rsidR="00F222B4" w:rsidRDefault="005E1EA6">
      <w:pPr>
        <w:tabs>
          <w:tab w:val="left" w:pos="6090"/>
          <w:tab w:val="left" w:pos="6450"/>
        </w:tabs>
        <w:spacing w:after="0" w:line="48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CARTA COMPROMISO DE COLABORACIÓN</w:t>
      </w:r>
    </w:p>
    <w:p w14:paraId="3494BDDF" w14:textId="77777777" w:rsidR="00F222B4" w:rsidRDefault="005E1EA6">
      <w:pPr>
        <w:jc w:val="both"/>
        <w:rPr>
          <w:rFonts w:ascii="Arial Narrow" w:eastAsia="Arial Narrow" w:hAnsi="Arial Narrow" w:cs="Arial Narrow"/>
          <w:color w:val="222222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De acuerdo a lo establecido en Lineamientos de Operación de la Acción Social </w:t>
      </w:r>
      <w:r>
        <w:rPr>
          <w:rFonts w:ascii="Arial Narrow" w:eastAsia="Arial Narrow" w:hAnsi="Arial Narrow" w:cs="Arial Narrow"/>
          <w:i/>
          <w:color w:val="222222"/>
          <w:sz w:val="20"/>
          <w:szCs w:val="20"/>
        </w:rPr>
        <w:t xml:space="preserve">"RED DE MUJERES EN ALERTA POR </w:t>
      </w:r>
      <w:r w:rsidR="00AE2117">
        <w:rPr>
          <w:rFonts w:ascii="Arial Narrow" w:eastAsia="Arial Narrow" w:hAnsi="Arial Narrow" w:cs="Arial Narrow"/>
          <w:i/>
          <w:color w:val="222222"/>
          <w:sz w:val="20"/>
          <w:szCs w:val="20"/>
        </w:rPr>
        <w:t xml:space="preserve">TI” </w:t>
      </w:r>
      <w:r w:rsidR="00AE2117">
        <w:rPr>
          <w:rFonts w:ascii="Arial Narrow" w:eastAsia="Arial Narrow" w:hAnsi="Arial Narrow" w:cs="Arial Narrow"/>
          <w:color w:val="222222"/>
          <w:sz w:val="20"/>
          <w:szCs w:val="20"/>
        </w:rPr>
        <w:t>tiene</w:t>
      </w:r>
      <w:r>
        <w:rPr>
          <w:rFonts w:ascii="Arial Narrow" w:eastAsia="Arial Narrow" w:hAnsi="Arial Narrow" w:cs="Arial Narrow"/>
          <w:color w:val="222222"/>
          <w:sz w:val="20"/>
          <w:szCs w:val="20"/>
        </w:rPr>
        <w:t xml:space="preserve"> como objetivo general informar y sensibilizar a las mujeres de las colonias con mayor índice de violencia sexual y de género sobre sus derechos, tipos y modalidades de violencia, con el fin de identificar oportunamente el riesgo de violencia, canalizar a servicios especiales e integrales y brindar seguimiento.</w:t>
      </w:r>
    </w:p>
    <w:p w14:paraId="4944EEE6" w14:textId="77777777" w:rsidR="00F222B4" w:rsidRDefault="005E1EA6">
      <w:pPr>
        <w:spacing w:after="0"/>
        <w:jc w:val="both"/>
        <w:rPr>
          <w:rFonts w:ascii="Arial Narrow" w:eastAsia="Arial Narrow" w:hAnsi="Arial Narrow" w:cs="Arial Narrow"/>
          <w:color w:val="222222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color w:val="222222"/>
          <w:sz w:val="20"/>
          <w:szCs w:val="20"/>
        </w:rPr>
        <w:t xml:space="preserve">En ese sentido y conforme al Lineamiento de la acción </w:t>
      </w:r>
      <w:r w:rsidR="00AE2117">
        <w:rPr>
          <w:rFonts w:ascii="Arial Narrow" w:eastAsia="Arial Narrow" w:hAnsi="Arial Narrow" w:cs="Arial Narrow"/>
          <w:color w:val="222222"/>
          <w:sz w:val="20"/>
          <w:szCs w:val="20"/>
        </w:rPr>
        <w:t>social me</w:t>
      </w:r>
      <w:r>
        <w:rPr>
          <w:rFonts w:ascii="Arial Narrow" w:eastAsia="Arial Narrow" w:hAnsi="Arial Narrow" w:cs="Arial Narrow"/>
          <w:color w:val="222222"/>
          <w:sz w:val="20"/>
          <w:szCs w:val="20"/>
        </w:rPr>
        <w:t xml:space="preserve"> comprometo a colaborar y </w:t>
      </w:r>
      <w:r w:rsidR="00AE2117">
        <w:rPr>
          <w:rFonts w:ascii="Arial Narrow" w:eastAsia="Arial Narrow" w:hAnsi="Arial Narrow" w:cs="Arial Narrow"/>
          <w:color w:val="222222"/>
          <w:sz w:val="20"/>
          <w:szCs w:val="20"/>
        </w:rPr>
        <w:t>cumplir con</w:t>
      </w:r>
      <w:r>
        <w:rPr>
          <w:rFonts w:ascii="Arial Narrow" w:eastAsia="Arial Narrow" w:hAnsi="Arial Narrow" w:cs="Arial Narrow"/>
          <w:color w:val="222222"/>
          <w:sz w:val="20"/>
          <w:szCs w:val="20"/>
        </w:rPr>
        <w:t xml:space="preserve"> los siguientes puntos:</w:t>
      </w:r>
    </w:p>
    <w:p w14:paraId="748DD40E" w14:textId="77777777" w:rsidR="00F222B4" w:rsidRDefault="00F222B4">
      <w:pPr>
        <w:spacing w:after="0"/>
        <w:jc w:val="both"/>
        <w:rPr>
          <w:rFonts w:ascii="Arial Narrow" w:eastAsia="Arial Narrow" w:hAnsi="Arial Narrow" w:cs="Arial Narrow"/>
          <w:color w:val="222222"/>
          <w:sz w:val="20"/>
          <w:szCs w:val="20"/>
        </w:rPr>
      </w:pPr>
    </w:p>
    <w:p w14:paraId="000D0983" w14:textId="77777777" w:rsidR="00F222B4" w:rsidRDefault="005E1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222222"/>
          <w:sz w:val="20"/>
          <w:szCs w:val="20"/>
        </w:rPr>
      </w:pPr>
      <w:r>
        <w:rPr>
          <w:rFonts w:ascii="Arial Narrow" w:eastAsia="Arial Narrow" w:hAnsi="Arial Narrow" w:cs="Arial Narrow"/>
          <w:color w:val="222222"/>
          <w:sz w:val="20"/>
          <w:szCs w:val="20"/>
        </w:rPr>
        <w:t>Entregar en tiempo y forma la documentación solicitada por la Subdirección de Redes por la Igualdad.</w:t>
      </w:r>
    </w:p>
    <w:p w14:paraId="0F3293C6" w14:textId="77777777" w:rsidR="00F222B4" w:rsidRDefault="005E1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222222"/>
          <w:sz w:val="20"/>
          <w:szCs w:val="20"/>
        </w:rPr>
      </w:pPr>
      <w:r>
        <w:rPr>
          <w:rFonts w:ascii="Arial Narrow" w:eastAsia="Arial Narrow" w:hAnsi="Arial Narrow" w:cs="Arial Narrow"/>
          <w:color w:val="222222"/>
          <w:sz w:val="20"/>
          <w:szCs w:val="20"/>
        </w:rPr>
        <w:t>Asistir a las capacitaciones y reuniones programadas por la Subdirección de Redes por la Igualdad</w:t>
      </w:r>
    </w:p>
    <w:p w14:paraId="225BDAB7" w14:textId="77777777" w:rsidR="00F222B4" w:rsidRDefault="005E1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222222"/>
          <w:sz w:val="20"/>
          <w:szCs w:val="20"/>
        </w:rPr>
      </w:pPr>
      <w:r>
        <w:rPr>
          <w:rFonts w:ascii="Arial Narrow" w:eastAsia="Arial Narrow" w:hAnsi="Arial Narrow" w:cs="Arial Narrow"/>
          <w:color w:val="222222"/>
          <w:sz w:val="20"/>
          <w:szCs w:val="20"/>
        </w:rPr>
        <w:t>Llevar a cabo las actividades que se consensuan en los núcleos solidarios de mujeres en pro de una vida libre de violencia y el ejercicio de derechos, mostrando siempre disponibilidad para la aportación y contribución en la concreción de objetivos grupales.</w:t>
      </w:r>
    </w:p>
    <w:p w14:paraId="38E26010" w14:textId="77777777" w:rsidR="00F222B4" w:rsidRDefault="00F222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 Narrow" w:eastAsia="Arial Narrow" w:hAnsi="Arial Narrow" w:cs="Arial Narrow"/>
          <w:color w:val="222222"/>
          <w:sz w:val="20"/>
          <w:szCs w:val="20"/>
        </w:rPr>
      </w:pPr>
    </w:p>
    <w:p w14:paraId="5F8C154F" w14:textId="77777777" w:rsidR="00F222B4" w:rsidRDefault="005E1EA6">
      <w:pPr>
        <w:spacing w:after="0"/>
        <w:jc w:val="both"/>
        <w:rPr>
          <w:rFonts w:ascii="Arial Narrow" w:eastAsia="Arial Narrow" w:hAnsi="Arial Narrow" w:cs="Arial Narrow"/>
          <w:color w:val="222222"/>
          <w:sz w:val="20"/>
          <w:szCs w:val="20"/>
        </w:rPr>
      </w:pPr>
      <w:r>
        <w:rPr>
          <w:rFonts w:ascii="Arial Narrow" w:eastAsia="Arial Narrow" w:hAnsi="Arial Narrow" w:cs="Arial Narrow"/>
          <w:color w:val="222222"/>
          <w:sz w:val="20"/>
          <w:szCs w:val="20"/>
        </w:rPr>
        <w:t>Así mismo, estoy enterada de los casos o situaciones en las cuales se podrá proceder a la baja definitiva de la acción social:</w:t>
      </w:r>
    </w:p>
    <w:p w14:paraId="1C1A6D30" w14:textId="77777777" w:rsidR="00F222B4" w:rsidRDefault="00F222B4">
      <w:pPr>
        <w:spacing w:after="0"/>
        <w:jc w:val="both"/>
        <w:rPr>
          <w:rFonts w:ascii="Arial Narrow" w:eastAsia="Arial Narrow" w:hAnsi="Arial Narrow" w:cs="Arial Narrow"/>
          <w:color w:val="222222"/>
          <w:sz w:val="20"/>
          <w:szCs w:val="20"/>
        </w:rPr>
      </w:pPr>
    </w:p>
    <w:p w14:paraId="3CDB9D15" w14:textId="77777777" w:rsidR="00F222B4" w:rsidRDefault="005E1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222222"/>
          <w:sz w:val="20"/>
          <w:szCs w:val="20"/>
        </w:rPr>
      </w:pPr>
      <w:r>
        <w:rPr>
          <w:rFonts w:ascii="Arial Narrow" w:eastAsia="Arial Narrow" w:hAnsi="Arial Narrow" w:cs="Arial Narrow"/>
          <w:color w:val="222222"/>
          <w:sz w:val="20"/>
          <w:szCs w:val="20"/>
        </w:rPr>
        <w:t>Manifestar actitudes de ejercicio de violencia o de generación de conflictos en el grupo, sin colocar por delante la resolución pacífica</w:t>
      </w:r>
    </w:p>
    <w:p w14:paraId="502615E1" w14:textId="77777777" w:rsidR="00F222B4" w:rsidRDefault="005E1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222222"/>
          <w:sz w:val="20"/>
          <w:szCs w:val="20"/>
        </w:rPr>
      </w:pPr>
      <w:r>
        <w:rPr>
          <w:rFonts w:ascii="Arial Narrow" w:eastAsia="Arial Narrow" w:hAnsi="Arial Narrow" w:cs="Arial Narrow"/>
          <w:color w:val="222222"/>
          <w:sz w:val="20"/>
          <w:szCs w:val="20"/>
        </w:rPr>
        <w:t>Utilizar este programa para fines ajenos a su objetivo social, siendo estos políticos o de carácter partidista.</w:t>
      </w:r>
    </w:p>
    <w:p w14:paraId="60223E1D" w14:textId="77777777" w:rsidR="00F222B4" w:rsidRDefault="005E1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222222"/>
          <w:sz w:val="20"/>
          <w:szCs w:val="20"/>
        </w:rPr>
      </w:pPr>
      <w:r>
        <w:rPr>
          <w:rFonts w:ascii="Arial Narrow" w:eastAsia="Arial Narrow" w:hAnsi="Arial Narrow" w:cs="Arial Narrow"/>
          <w:color w:val="222222"/>
          <w:sz w:val="20"/>
          <w:szCs w:val="20"/>
        </w:rPr>
        <w:t>Por incumplir con las metas programadas de entrevistas semanales por más de 4 semanas consecutivas</w:t>
      </w:r>
    </w:p>
    <w:p w14:paraId="1CB5D586" w14:textId="77777777" w:rsidR="00F222B4" w:rsidRDefault="005E1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222222"/>
          <w:sz w:val="20"/>
          <w:szCs w:val="20"/>
        </w:rPr>
      </w:pPr>
      <w:r>
        <w:rPr>
          <w:rFonts w:ascii="Arial Narrow" w:eastAsia="Arial Narrow" w:hAnsi="Arial Narrow" w:cs="Arial Narrow"/>
          <w:color w:val="222222"/>
          <w:sz w:val="20"/>
          <w:szCs w:val="20"/>
        </w:rPr>
        <w:t>Por baja voluntaria, cuyo caso tendrá que hacer entrega de un documento donde exprese las causas, motivos o circunstancias de dicha renuncia.</w:t>
      </w:r>
    </w:p>
    <w:p w14:paraId="06CD3A3E" w14:textId="77777777" w:rsidR="00F222B4" w:rsidRDefault="005E1EA6">
      <w:pPr>
        <w:tabs>
          <w:tab w:val="left" w:pos="6090"/>
        </w:tabs>
        <w:spacing w:after="0"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0A4017B8" w14:textId="77777777" w:rsidR="00F222B4" w:rsidRDefault="005E1EA6">
      <w:pPr>
        <w:tabs>
          <w:tab w:val="left" w:pos="609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NOMBRE: _________________________________________</w:t>
      </w:r>
    </w:p>
    <w:p w14:paraId="57DAB45A" w14:textId="77777777" w:rsidR="00F222B4" w:rsidRDefault="00F222B4">
      <w:pPr>
        <w:tabs>
          <w:tab w:val="left" w:pos="609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7C45B79C" w14:textId="77777777" w:rsidR="00F222B4" w:rsidRDefault="005E1EA6">
      <w:pPr>
        <w:tabs>
          <w:tab w:val="left" w:pos="609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FIRMA: ___________________________________________</w:t>
      </w:r>
    </w:p>
    <w:p w14:paraId="19A1D07D" w14:textId="77777777" w:rsidR="00F222B4" w:rsidRDefault="00F222B4">
      <w:pPr>
        <w:tabs>
          <w:tab w:val="left" w:pos="609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6FC805C7" w14:textId="77777777" w:rsidR="00F222B4" w:rsidRDefault="005E1EA6">
      <w:pPr>
        <w:tabs>
          <w:tab w:val="left" w:pos="609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FECHA: ___________________________________________</w:t>
      </w:r>
    </w:p>
    <w:p w14:paraId="6792903D" w14:textId="77777777" w:rsidR="00F222B4" w:rsidRDefault="00F222B4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sectPr w:rsidR="00F222B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AAE7" w14:textId="77777777" w:rsidR="00CA1B42" w:rsidRDefault="00CA1B42">
      <w:pPr>
        <w:spacing w:after="0" w:line="240" w:lineRule="auto"/>
      </w:pPr>
      <w:r>
        <w:separator/>
      </w:r>
    </w:p>
  </w:endnote>
  <w:endnote w:type="continuationSeparator" w:id="0">
    <w:p w14:paraId="4898AAD9" w14:textId="77777777" w:rsidR="00CA1B42" w:rsidRDefault="00CA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8CC7" w14:textId="77777777" w:rsidR="00F222B4" w:rsidRDefault="00F222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cs="Calibri"/>
        <w:b/>
        <w:color w:val="000000"/>
      </w:rPr>
    </w:pPr>
  </w:p>
  <w:p w14:paraId="76A37C11" w14:textId="77777777" w:rsidR="00F222B4" w:rsidRDefault="005E1E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cs="Calibri"/>
        <w:b/>
        <w:color w:val="000000"/>
      </w:rPr>
    </w:pPr>
    <w:r>
      <w:rPr>
        <w:rFonts w:cs="Calibri"/>
        <w:b/>
        <w:color w:val="000000"/>
      </w:rPr>
      <w:t>Este programa es público, ajeno a cualquier partido político.</w:t>
    </w:r>
  </w:p>
  <w:p w14:paraId="78DB86D7" w14:textId="77777777" w:rsidR="00F222B4" w:rsidRDefault="005E1E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cs="Calibri"/>
        <w:b/>
        <w:color w:val="000000"/>
      </w:rPr>
    </w:pPr>
    <w:r>
      <w:rPr>
        <w:rFonts w:cs="Calibri"/>
        <w:b/>
        <w:color w:val="000000"/>
      </w:rPr>
      <w:t xml:space="preserve"> Queda prohibido el uso para fines distintos a los establecidos en el Programa.</w:t>
    </w:r>
  </w:p>
  <w:p w14:paraId="18D0F140" w14:textId="77777777" w:rsidR="00F222B4" w:rsidRDefault="00F222B4">
    <w:pPr>
      <w:jc w:val="both"/>
      <w:rPr>
        <w:rFonts w:ascii="Times New Roman" w:eastAsia="Times New Roman" w:hAnsi="Times New Roman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1E8F" w14:textId="77777777" w:rsidR="00CA1B42" w:rsidRDefault="00CA1B42">
      <w:pPr>
        <w:spacing w:after="0" w:line="240" w:lineRule="auto"/>
      </w:pPr>
      <w:r>
        <w:separator/>
      </w:r>
    </w:p>
  </w:footnote>
  <w:footnote w:type="continuationSeparator" w:id="0">
    <w:p w14:paraId="42171F3E" w14:textId="77777777" w:rsidR="00CA1B42" w:rsidRDefault="00CA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9769" w14:textId="77777777" w:rsidR="00F222B4" w:rsidRDefault="005E1E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4"/>
      </w:tabs>
      <w:spacing w:after="0" w:line="240" w:lineRule="auto"/>
      <w:rPr>
        <w:rFonts w:cs="Calibri"/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5D189AA3" wp14:editId="13F14246">
              <wp:simplePos x="0" y="0"/>
              <wp:positionH relativeFrom="column">
                <wp:posOffset>2755900</wp:posOffset>
              </wp:positionH>
              <wp:positionV relativeFrom="paragraph">
                <wp:posOffset>-215899</wp:posOffset>
              </wp:positionV>
              <wp:extent cx="3139663" cy="781421"/>
              <wp:effectExtent l="0" t="0" r="0" b="0"/>
              <wp:wrapSquare wrapText="bothSides" distT="0" distB="0" distL="0" distR="0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80931" y="3394052"/>
                        <a:ext cx="3130138" cy="7718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2AAD1D0" w14:textId="77777777" w:rsidR="00F222B4" w:rsidRDefault="00F222B4">
                          <w:pPr>
                            <w:spacing w:after="100"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2755900</wp:posOffset>
              </wp:positionH>
              <wp:positionV relativeFrom="paragraph">
                <wp:posOffset>-215899</wp:posOffset>
              </wp:positionV>
              <wp:extent cx="3139663" cy="781421"/>
              <wp:effectExtent b="0" l="0" r="0" t="0"/>
              <wp:wrapSquare wrapText="bothSides" distB="0" distT="0" distL="0" distR="0"/>
              <wp:docPr id="1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9663" cy="78142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9882FDA" wp14:editId="68A08F6A">
          <wp:simplePos x="0" y="0"/>
          <wp:positionH relativeFrom="column">
            <wp:posOffset>-123824</wp:posOffset>
          </wp:positionH>
          <wp:positionV relativeFrom="paragraph">
            <wp:posOffset>-300989</wp:posOffset>
          </wp:positionV>
          <wp:extent cx="4093210" cy="690880"/>
          <wp:effectExtent l="0" t="0" r="0" b="0"/>
          <wp:wrapSquare wrapText="bothSides" distT="0" distB="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16685" t="27096" r="47412" b="62589"/>
                  <a:stretch>
                    <a:fillRect/>
                  </a:stretch>
                </pic:blipFill>
                <pic:spPr>
                  <a:xfrm>
                    <a:off x="0" y="0"/>
                    <a:ext cx="4093210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3491"/>
    <w:multiLevelType w:val="multilevel"/>
    <w:tmpl w:val="C21674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843EF"/>
    <w:multiLevelType w:val="multilevel"/>
    <w:tmpl w:val="E738C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B4"/>
    <w:rsid w:val="000E0B0D"/>
    <w:rsid w:val="005E1EA6"/>
    <w:rsid w:val="00AB5034"/>
    <w:rsid w:val="00AE2117"/>
    <w:rsid w:val="00B83CBA"/>
    <w:rsid w:val="00CA1B42"/>
    <w:rsid w:val="00F2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16E1"/>
  <w15:docId w15:val="{5C60CBD5-719A-4945-AC46-DE099033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B9E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43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B9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43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B9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43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323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FE2"/>
    <w:rPr>
      <w:rFonts w:ascii="Segoe UI" w:eastAsia="Calibr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T/2+QPorPbFZ17CmrwHNl07zw==">AMUW2mWLp0ccaaiDdIXgbCgSo7ANJj73MBhBAFNSumxIw7gv3tlnRl91kdVzUrWh2FbQBgFcql4ooOccta4Kqw12mE/ozYGW+NNroxkPqKpRhMVncBd9FP1TeRq0X5Rq4dI8FlSrEMMB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VICTOR PALMA</cp:lastModifiedBy>
  <cp:revision>2</cp:revision>
  <dcterms:created xsi:type="dcterms:W3CDTF">2021-04-14T15:21:00Z</dcterms:created>
  <dcterms:modified xsi:type="dcterms:W3CDTF">2021-04-14T15:21:00Z</dcterms:modified>
</cp:coreProperties>
</file>